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62FDB724" w:rsidR="0012209D" w:rsidRDefault="00C6532B" w:rsidP="00AB61B5">
            <w:r>
              <w:t>July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7E406B" w14:paraId="251FD184" w14:textId="77777777" w:rsidTr="44371835">
        <w:tc>
          <w:tcPr>
            <w:tcW w:w="2525" w:type="dxa"/>
            <w:shd w:val="clear" w:color="auto" w:fill="D9D9D9" w:themeFill="background1" w:themeFillShade="D9"/>
          </w:tcPr>
          <w:p w14:paraId="762DA2DC" w14:textId="3DD5B139" w:rsidR="007E406B" w:rsidRDefault="007E406B" w:rsidP="00AB61B5">
            <w: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755D5A0E" w:rsidR="0012209D" w:rsidRDefault="00456DD5" w:rsidP="00AB61B5">
            <w:r>
              <w:t>Physics and Astronomy</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57EBD8AD" w:rsidR="00746AEB" w:rsidRDefault="00456DD5" w:rsidP="00AB61B5">
            <w:r>
              <w:t>Faculty of Engineering and Physical Sciences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6284EC54" w:rsidR="0012209D" w:rsidRPr="005508A2" w:rsidRDefault="00456DD5" w:rsidP="00AB61B5">
            <w:r>
              <w:t>Principle Investigator</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4C23DEA0" w:rsidR="0012209D" w:rsidRPr="005508A2" w:rsidRDefault="00456DD5" w:rsidP="00AB61B5">
            <w:proofErr w:type="spellStart"/>
            <w:r>
              <w:t>na</w:t>
            </w:r>
            <w:proofErr w:type="spellEnd"/>
          </w:p>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77777777" w:rsidR="0012209D" w:rsidRPr="005508A2" w:rsidRDefault="0012209D" w:rsidP="00AB61B5">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5F2FC936" w:rsidR="0012209D" w:rsidRDefault="009D6185" w:rsidP="00AB61B5">
            <w:r w:rsidRPr="009D6185">
              <w:t>To undertake research in accordance with the specified research project under the supervision of the award holder.</w:t>
            </w:r>
            <w:r>
              <w:t xml:space="preserve">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225EB9">
        <w:trPr>
          <w:cantSplit/>
          <w:tblHeader/>
        </w:trPr>
        <w:tc>
          <w:tcPr>
            <w:tcW w:w="8609"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18" w:type="dxa"/>
            <w:shd w:val="clear" w:color="auto" w:fill="D9D9D9" w:themeFill="background1" w:themeFillShade="D9"/>
          </w:tcPr>
          <w:p w14:paraId="15BF088F" w14:textId="77777777" w:rsidR="0012209D" w:rsidRDefault="0012209D" w:rsidP="00AB61B5">
            <w:r>
              <w:t>% Time</w:t>
            </w:r>
          </w:p>
        </w:tc>
      </w:tr>
      <w:tr w:rsidR="0012209D" w14:paraId="15BF0894" w14:textId="77777777" w:rsidTr="00225EB9">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17207805" w:rsidR="0012209D" w:rsidRDefault="009D6185" w:rsidP="00AB61B5">
            <w:r w:rsidRPr="009D6185">
              <w:t xml:space="preserve">To develop and carry out an area of research.  </w:t>
            </w:r>
          </w:p>
        </w:tc>
        <w:tc>
          <w:tcPr>
            <w:tcW w:w="1018" w:type="dxa"/>
          </w:tcPr>
          <w:p w14:paraId="15BF0893" w14:textId="0C28C0D6" w:rsidR="0012209D" w:rsidRDefault="00456DD5" w:rsidP="00AB61B5">
            <w:r>
              <w:t>4</w:t>
            </w:r>
            <w:r w:rsidR="00225EB9">
              <w:t>5</w:t>
            </w:r>
            <w:r w:rsidR="00343D93">
              <w:t>%</w:t>
            </w:r>
          </w:p>
        </w:tc>
      </w:tr>
      <w:tr w:rsidR="0012209D" w14:paraId="15BF0898" w14:textId="77777777" w:rsidTr="00225EB9">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18" w:type="dxa"/>
          </w:tcPr>
          <w:p w14:paraId="15BF0897" w14:textId="52DCA32C" w:rsidR="0012209D" w:rsidRDefault="00456DD5" w:rsidP="00AB61B5">
            <w:r>
              <w:t>10%</w:t>
            </w:r>
          </w:p>
        </w:tc>
      </w:tr>
      <w:tr w:rsidR="0012209D" w14:paraId="15BF089C" w14:textId="77777777" w:rsidTr="00225EB9">
        <w:trPr>
          <w:cantSplit/>
        </w:trPr>
        <w:tc>
          <w:tcPr>
            <w:tcW w:w="601" w:type="dxa"/>
            <w:tcBorders>
              <w:right w:val="nil"/>
            </w:tcBorders>
          </w:tcPr>
          <w:p w14:paraId="15BF0899" w14:textId="77777777" w:rsidR="0012209D" w:rsidRDefault="0012209D" w:rsidP="0012209D">
            <w:pPr>
              <w:pStyle w:val="ListParagraph"/>
              <w:numPr>
                <w:ilvl w:val="0"/>
                <w:numId w:val="17"/>
              </w:numPr>
            </w:pPr>
          </w:p>
        </w:tc>
        <w:tc>
          <w:tcPr>
            <w:tcW w:w="8008" w:type="dxa"/>
            <w:tcBorders>
              <w:left w:val="nil"/>
            </w:tcBorders>
          </w:tcPr>
          <w:p w14:paraId="15BF089A" w14:textId="52B05CAB" w:rsidR="0012209D" w:rsidRDefault="009D6185" w:rsidP="00AB61B5">
            <w:r w:rsidRPr="009D6185">
              <w:t>Contribute to the writing of bids for research funding.</w:t>
            </w:r>
          </w:p>
        </w:tc>
        <w:tc>
          <w:tcPr>
            <w:tcW w:w="1018" w:type="dxa"/>
          </w:tcPr>
          <w:p w14:paraId="15BF089B" w14:textId="1E6C418F" w:rsidR="0012209D" w:rsidRDefault="00456DD5" w:rsidP="00AB61B5">
            <w:r>
              <w:t>4</w:t>
            </w:r>
            <w:r w:rsidR="00343D93">
              <w:t xml:space="preserve"> %</w:t>
            </w:r>
          </w:p>
        </w:tc>
      </w:tr>
      <w:tr w:rsidR="0012209D" w14:paraId="15BF08A4" w14:textId="77777777" w:rsidTr="00225EB9">
        <w:trPr>
          <w:cantSplit/>
        </w:trPr>
        <w:tc>
          <w:tcPr>
            <w:tcW w:w="601" w:type="dxa"/>
            <w:tcBorders>
              <w:right w:val="nil"/>
            </w:tcBorders>
          </w:tcPr>
          <w:p w14:paraId="15BF08A1" w14:textId="77777777" w:rsidR="0012209D" w:rsidRDefault="0012209D" w:rsidP="0012209D">
            <w:pPr>
              <w:pStyle w:val="ListParagraph"/>
              <w:numPr>
                <w:ilvl w:val="0"/>
                <w:numId w:val="17"/>
              </w:numPr>
            </w:pPr>
          </w:p>
        </w:tc>
        <w:tc>
          <w:tcPr>
            <w:tcW w:w="8008" w:type="dxa"/>
            <w:tcBorders>
              <w:left w:val="nil"/>
            </w:tcBorders>
          </w:tcPr>
          <w:p w14:paraId="15BF08A2" w14:textId="35CCD5E7" w:rsidR="0012209D" w:rsidRDefault="009D6185" w:rsidP="00AB61B5">
            <w:r w:rsidRPr="009D6185">
              <w:t>Collaborate/work on original research tasks with colleagues in other institution</w:t>
            </w:r>
            <w:r w:rsidR="00456DD5">
              <w:t>(</w:t>
            </w:r>
            <w:r w:rsidRPr="009D6185">
              <w:t>s</w:t>
            </w:r>
            <w:r w:rsidR="00456DD5">
              <w:t>) as specified in the project</w:t>
            </w:r>
            <w:r w:rsidRPr="009D6185">
              <w:t>.</w:t>
            </w:r>
          </w:p>
        </w:tc>
        <w:tc>
          <w:tcPr>
            <w:tcW w:w="1018" w:type="dxa"/>
          </w:tcPr>
          <w:p w14:paraId="15BF08A3" w14:textId="019A49DF" w:rsidR="0012209D" w:rsidRDefault="00225EB9" w:rsidP="00AB61B5">
            <w:r>
              <w:t>3</w:t>
            </w:r>
            <w:r w:rsidR="00456DD5">
              <w:t>0</w:t>
            </w:r>
            <w:r w:rsidR="00343D93">
              <w:t xml:space="preserve"> %</w:t>
            </w:r>
          </w:p>
        </w:tc>
      </w:tr>
      <w:tr w:rsidR="0012209D" w14:paraId="15BF08A8" w14:textId="77777777" w:rsidTr="00225EB9">
        <w:trPr>
          <w:cantSplit/>
        </w:trPr>
        <w:tc>
          <w:tcPr>
            <w:tcW w:w="601" w:type="dxa"/>
            <w:tcBorders>
              <w:right w:val="nil"/>
            </w:tcBorders>
          </w:tcPr>
          <w:p w14:paraId="15BF08A5" w14:textId="77777777" w:rsidR="0012209D" w:rsidRDefault="0012209D" w:rsidP="0012209D">
            <w:pPr>
              <w:pStyle w:val="ListParagraph"/>
              <w:numPr>
                <w:ilvl w:val="0"/>
                <w:numId w:val="17"/>
              </w:numPr>
            </w:pPr>
          </w:p>
        </w:tc>
        <w:tc>
          <w:tcPr>
            <w:tcW w:w="8008"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A7" w14:textId="640E5E67" w:rsidR="0012209D" w:rsidRDefault="00456DD5" w:rsidP="00AB61B5">
            <w:r>
              <w:t>1</w:t>
            </w:r>
            <w:r w:rsidR="00343D93">
              <w:t xml:space="preserve"> %</w:t>
            </w:r>
          </w:p>
        </w:tc>
      </w:tr>
      <w:tr w:rsidR="0012209D" w14:paraId="15BF08AC" w14:textId="77777777" w:rsidTr="00225EB9">
        <w:trPr>
          <w:cantSplit/>
        </w:trPr>
        <w:tc>
          <w:tcPr>
            <w:tcW w:w="601" w:type="dxa"/>
            <w:tcBorders>
              <w:right w:val="nil"/>
            </w:tcBorders>
          </w:tcPr>
          <w:p w14:paraId="15BF08A9" w14:textId="77777777" w:rsidR="0012209D" w:rsidRDefault="0012209D" w:rsidP="0012209D">
            <w:pPr>
              <w:pStyle w:val="ListParagraph"/>
              <w:numPr>
                <w:ilvl w:val="0"/>
                <w:numId w:val="17"/>
              </w:numPr>
            </w:pPr>
          </w:p>
        </w:tc>
        <w:tc>
          <w:tcPr>
            <w:tcW w:w="8008" w:type="dxa"/>
            <w:tcBorders>
              <w:left w:val="nil"/>
            </w:tcBorders>
          </w:tcPr>
          <w:p w14:paraId="15BF08AA" w14:textId="6AC7B586" w:rsidR="0012209D" w:rsidRPr="00447FD8" w:rsidRDefault="009D6185" w:rsidP="00343D93">
            <w:r w:rsidRPr="009D6185">
              <w:t>Supervise the work of junior research staff.</w:t>
            </w:r>
          </w:p>
        </w:tc>
        <w:tc>
          <w:tcPr>
            <w:tcW w:w="1018" w:type="dxa"/>
          </w:tcPr>
          <w:p w14:paraId="15BF08AB" w14:textId="12D3CDE8" w:rsidR="0012209D" w:rsidRDefault="00456DD5" w:rsidP="00AB61B5">
            <w:r>
              <w:t>7</w:t>
            </w:r>
            <w:r w:rsidR="00343D93">
              <w:t>%</w:t>
            </w:r>
          </w:p>
        </w:tc>
      </w:tr>
      <w:tr w:rsidR="009D6185" w14:paraId="26432C86" w14:textId="77777777" w:rsidTr="00225EB9">
        <w:trPr>
          <w:cantSplit/>
        </w:trPr>
        <w:tc>
          <w:tcPr>
            <w:tcW w:w="601" w:type="dxa"/>
            <w:tcBorders>
              <w:right w:val="nil"/>
            </w:tcBorders>
          </w:tcPr>
          <w:p w14:paraId="7A2D8CBD" w14:textId="77777777" w:rsidR="009D6185" w:rsidRDefault="009D6185" w:rsidP="0012209D">
            <w:pPr>
              <w:pStyle w:val="ListParagraph"/>
              <w:numPr>
                <w:ilvl w:val="0"/>
                <w:numId w:val="17"/>
              </w:numPr>
            </w:pPr>
          </w:p>
        </w:tc>
        <w:tc>
          <w:tcPr>
            <w:tcW w:w="8008"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18" w:type="dxa"/>
          </w:tcPr>
          <w:p w14:paraId="1A14AD25" w14:textId="22943EAF" w:rsidR="009D6185" w:rsidRDefault="00456DD5" w:rsidP="00AB61B5">
            <w:r>
              <w:t>2</w:t>
            </w:r>
            <w:r w:rsidR="009D6185">
              <w:t xml:space="preserve"> %</w:t>
            </w:r>
          </w:p>
        </w:tc>
      </w:tr>
      <w:tr w:rsidR="00D116BC" w14:paraId="02C51BD6" w14:textId="77777777" w:rsidTr="00225EB9">
        <w:trPr>
          <w:cantSplit/>
        </w:trPr>
        <w:tc>
          <w:tcPr>
            <w:tcW w:w="601" w:type="dxa"/>
            <w:tcBorders>
              <w:right w:val="nil"/>
            </w:tcBorders>
          </w:tcPr>
          <w:p w14:paraId="6979F6BB" w14:textId="77777777" w:rsidR="00D116BC" w:rsidRDefault="00D116BC" w:rsidP="0012209D">
            <w:pPr>
              <w:pStyle w:val="ListParagraph"/>
              <w:numPr>
                <w:ilvl w:val="0"/>
                <w:numId w:val="17"/>
              </w:numPr>
            </w:pPr>
          </w:p>
        </w:tc>
        <w:tc>
          <w:tcPr>
            <w:tcW w:w="8008"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18" w:type="dxa"/>
          </w:tcPr>
          <w:p w14:paraId="73579A3D" w14:textId="3980D8FC" w:rsidR="00D116BC" w:rsidRDefault="00456DD5" w:rsidP="00AB61B5">
            <w:r>
              <w:t>1</w:t>
            </w:r>
            <w:r w:rsidR="00D116BC">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151DC6F5" w:rsidR="009D6185" w:rsidRDefault="009D6185" w:rsidP="009D6185">
            <w:r>
              <w:t>Direct responsibility to holder of research award or academic supervisor</w:t>
            </w:r>
            <w:r w:rsidR="00EF68F5">
              <w:t xml:space="preserve"> </w:t>
            </w:r>
            <w:proofErr w:type="spellStart"/>
            <w:r w:rsidR="00EF68F5">
              <w:t>Dr.</w:t>
            </w:r>
            <w:proofErr w:type="spellEnd"/>
            <w:r w:rsidR="00EF68F5">
              <w:t xml:space="preserve"> Bipasha Chakraborty</w:t>
            </w:r>
            <w:r>
              <w:t xml:space="preserve">.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61271170" w14:textId="77777777" w:rsidR="009D6185" w:rsidRDefault="009D6185" w:rsidP="009D6185">
            <w:r>
              <w:t xml:space="preserve">To be available to participate in fieldwork as required by the specified research project.  </w:t>
            </w:r>
          </w:p>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02"/>
        <w:gridCol w:w="3228"/>
        <w:gridCol w:w="3203"/>
        <w:gridCol w:w="1594"/>
      </w:tblGrid>
      <w:tr w:rsidR="00013C10" w14:paraId="15BF08BA" w14:textId="77777777" w:rsidTr="00646C82">
        <w:tc>
          <w:tcPr>
            <w:tcW w:w="1602"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228"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203"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594"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646C82">
        <w:tc>
          <w:tcPr>
            <w:tcW w:w="1602" w:type="dxa"/>
          </w:tcPr>
          <w:p w14:paraId="0AC2318D" w14:textId="1AADFBCB" w:rsidR="00013C10" w:rsidRDefault="00646C82" w:rsidP="00AB61B5">
            <w:r>
              <w:t>Qualifications, knowledge and experience</w:t>
            </w:r>
          </w:p>
          <w:p w14:paraId="15BF08BB" w14:textId="751A3DCF" w:rsidR="00171993" w:rsidRPr="00FD5B0E" w:rsidRDefault="00171993" w:rsidP="00AB61B5"/>
        </w:tc>
        <w:tc>
          <w:tcPr>
            <w:tcW w:w="3228" w:type="dxa"/>
          </w:tcPr>
          <w:p w14:paraId="4DF14E2E" w14:textId="19112A43" w:rsidR="00D116BC" w:rsidRPr="00EF68F5" w:rsidRDefault="009D6185" w:rsidP="00D116BC">
            <w:pPr>
              <w:spacing w:after="90"/>
              <w:rPr>
                <w:szCs w:val="18"/>
              </w:rPr>
            </w:pPr>
            <w:r w:rsidRPr="00EF68F5">
              <w:rPr>
                <w:szCs w:val="18"/>
              </w:rPr>
              <w:t xml:space="preserve">PhD or equivalent professional qualifications and experience in </w:t>
            </w:r>
            <w:r w:rsidR="00171993" w:rsidRPr="00EF68F5">
              <w:rPr>
                <w:rFonts w:cs="Arial"/>
                <w:color w:val="000000"/>
                <w:szCs w:val="18"/>
              </w:rPr>
              <w:t>mathematics/theoretical physics/</w:t>
            </w:r>
            <w:r w:rsidR="00225EB9">
              <w:rPr>
                <w:rFonts w:cs="Arial"/>
                <w:color w:val="000000"/>
                <w:szCs w:val="18"/>
              </w:rPr>
              <w:t xml:space="preserve">theoretical </w:t>
            </w:r>
            <w:bookmarkStart w:id="0" w:name="_GoBack"/>
            <w:bookmarkEnd w:id="0"/>
            <w:r w:rsidR="00171993" w:rsidRPr="00EF68F5">
              <w:rPr>
                <w:rFonts w:cs="Arial"/>
                <w:color w:val="000000"/>
                <w:szCs w:val="18"/>
              </w:rPr>
              <w:t>computer science/computational science</w:t>
            </w:r>
          </w:p>
          <w:p w14:paraId="15BF08BC" w14:textId="2B60B07A" w:rsidR="009D6185" w:rsidRPr="00171993" w:rsidRDefault="009D6185" w:rsidP="00D116BC">
            <w:pPr>
              <w:spacing w:after="90"/>
              <w:rPr>
                <w:szCs w:val="18"/>
              </w:rPr>
            </w:pPr>
            <w:r w:rsidRPr="00EF68F5">
              <w:rPr>
                <w:szCs w:val="18"/>
              </w:rPr>
              <w:t xml:space="preserve">Detailed understanding and knowledge of </w:t>
            </w:r>
            <w:r w:rsidR="00171993" w:rsidRPr="00EF68F5">
              <w:rPr>
                <w:rFonts w:cs="Arial"/>
                <w:color w:val="000000"/>
                <w:szCs w:val="18"/>
              </w:rPr>
              <w:t xml:space="preserve">quantum field theories and/or </w:t>
            </w:r>
            <w:r w:rsidR="00EF68F5">
              <w:rPr>
                <w:rFonts w:cs="Arial"/>
                <w:color w:val="000000"/>
                <w:szCs w:val="18"/>
              </w:rPr>
              <w:t xml:space="preserve">high energy physics </w:t>
            </w:r>
            <w:r w:rsidR="00171993" w:rsidRPr="00EF68F5">
              <w:rPr>
                <w:rFonts w:cs="Arial"/>
                <w:color w:val="000000"/>
                <w:szCs w:val="18"/>
              </w:rPr>
              <w:t>and/or quantum computation</w:t>
            </w:r>
          </w:p>
        </w:tc>
        <w:tc>
          <w:tcPr>
            <w:tcW w:w="3203" w:type="dxa"/>
          </w:tcPr>
          <w:p w14:paraId="6C2F2D7A" w14:textId="34442C3D" w:rsidR="00D116BC" w:rsidRPr="00646C82" w:rsidRDefault="009D6185" w:rsidP="007E1BF6">
            <w:pPr>
              <w:spacing w:after="90"/>
              <w:rPr>
                <w:color w:val="000000" w:themeColor="text1"/>
              </w:rPr>
            </w:pPr>
            <w:r w:rsidRPr="00646C82">
              <w:rPr>
                <w:color w:val="000000" w:themeColor="text1"/>
              </w:rPr>
              <w:t xml:space="preserve">PhD in </w:t>
            </w:r>
            <w:r w:rsidR="00171993" w:rsidRPr="00646C82">
              <w:rPr>
                <w:color w:val="000000" w:themeColor="text1"/>
              </w:rPr>
              <w:t>theoretical physics</w:t>
            </w:r>
          </w:p>
          <w:p w14:paraId="28D476EE" w14:textId="39D2F788" w:rsidR="009D6185" w:rsidRPr="00646C82" w:rsidRDefault="009D6185" w:rsidP="009D6185">
            <w:pPr>
              <w:spacing w:after="90"/>
              <w:rPr>
                <w:color w:val="000000" w:themeColor="text1"/>
              </w:rPr>
            </w:pPr>
            <w:r w:rsidRPr="00646C82">
              <w:rPr>
                <w:color w:val="000000" w:themeColor="text1"/>
              </w:rPr>
              <w:t xml:space="preserve">Knowledge of </w:t>
            </w:r>
            <w:r w:rsidR="00171993" w:rsidRPr="00646C82">
              <w:rPr>
                <w:color w:val="000000" w:themeColor="text1"/>
              </w:rPr>
              <w:t>particle physics</w:t>
            </w:r>
          </w:p>
          <w:p w14:paraId="21F46485" w14:textId="72F01268" w:rsidR="009D6185" w:rsidRDefault="009D6185" w:rsidP="009D6185">
            <w:pPr>
              <w:spacing w:after="90"/>
              <w:rPr>
                <w:color w:val="000000" w:themeColor="text1"/>
              </w:rPr>
            </w:pPr>
            <w:r w:rsidRPr="00646C82">
              <w:rPr>
                <w:color w:val="000000" w:themeColor="text1"/>
              </w:rPr>
              <w:t xml:space="preserve">Experience of </w:t>
            </w:r>
            <w:r w:rsidR="00171993" w:rsidRPr="00646C82">
              <w:rPr>
                <w:color w:val="000000" w:themeColor="text1"/>
              </w:rPr>
              <w:t xml:space="preserve">lattice QCD or numerical simulations of lattice gauge theory </w:t>
            </w:r>
          </w:p>
          <w:p w14:paraId="7EFF2680" w14:textId="0FF712D5" w:rsidR="00C6532B" w:rsidRDefault="00C6532B" w:rsidP="009D6185">
            <w:pPr>
              <w:spacing w:after="90"/>
              <w:rPr>
                <w:color w:val="000000" w:themeColor="text1"/>
              </w:rPr>
            </w:pPr>
            <w:r>
              <w:rPr>
                <w:color w:val="000000" w:themeColor="text1"/>
              </w:rPr>
              <w:t>Demonstrable independence and originality in research</w:t>
            </w:r>
          </w:p>
          <w:p w14:paraId="149A373E" w14:textId="4B43E492" w:rsidR="00C6532B" w:rsidRPr="00646C82" w:rsidRDefault="00C6532B" w:rsidP="009D6185">
            <w:pPr>
              <w:spacing w:after="90"/>
              <w:rPr>
                <w:color w:val="000000" w:themeColor="text1"/>
              </w:rPr>
            </w:pPr>
            <w:r>
              <w:rPr>
                <w:color w:val="000000" w:themeColor="text1"/>
              </w:rPr>
              <w:t>Experience of working with other physicists organising own research activities to deadlines and quality standards</w:t>
            </w:r>
          </w:p>
          <w:p w14:paraId="15BF08BD" w14:textId="4E3E3382" w:rsidR="009D6185" w:rsidRDefault="009D6185" w:rsidP="009D6185">
            <w:pPr>
              <w:spacing w:after="90"/>
            </w:pPr>
          </w:p>
        </w:tc>
        <w:tc>
          <w:tcPr>
            <w:tcW w:w="1594" w:type="dxa"/>
          </w:tcPr>
          <w:p w14:paraId="15BF08BE" w14:textId="3F39FF98" w:rsidR="00013C10" w:rsidRDefault="00646C82" w:rsidP="00343D93">
            <w:pPr>
              <w:spacing w:after="90"/>
            </w:pPr>
            <w:r>
              <w:t xml:space="preserve">Degree certificate, publication list, CV, letters of recommendation </w:t>
            </w:r>
          </w:p>
        </w:tc>
      </w:tr>
      <w:tr w:rsidR="00013C10" w14:paraId="15BF08C4" w14:textId="77777777" w:rsidTr="00646C82">
        <w:tc>
          <w:tcPr>
            <w:tcW w:w="1602"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228" w:type="dxa"/>
          </w:tcPr>
          <w:p w14:paraId="15BF08C1" w14:textId="21C95DBF" w:rsidR="00013C10" w:rsidRDefault="009D6185" w:rsidP="00D116BC">
            <w:pPr>
              <w:spacing w:after="90"/>
            </w:pPr>
            <w:r w:rsidRPr="009D6185">
              <w:t>Able to organise own research activities to deadline and quality standards</w:t>
            </w:r>
          </w:p>
        </w:tc>
        <w:tc>
          <w:tcPr>
            <w:tcW w:w="3203" w:type="dxa"/>
          </w:tcPr>
          <w:p w14:paraId="15BF08C2" w14:textId="75D1989A" w:rsidR="00013C10" w:rsidRDefault="00013C10" w:rsidP="00343D93">
            <w:pPr>
              <w:spacing w:after="90"/>
            </w:pPr>
          </w:p>
        </w:tc>
        <w:tc>
          <w:tcPr>
            <w:tcW w:w="1594" w:type="dxa"/>
          </w:tcPr>
          <w:p w14:paraId="15BF08C3" w14:textId="1F1C780A" w:rsidR="00013C10" w:rsidRDefault="00646C82" w:rsidP="00343D93">
            <w:pPr>
              <w:spacing w:after="90"/>
            </w:pPr>
            <w:r>
              <w:t>Publication list, CV, letters of recommendation</w:t>
            </w:r>
          </w:p>
        </w:tc>
      </w:tr>
      <w:tr w:rsidR="00013C10" w14:paraId="15BF08C9" w14:textId="77777777" w:rsidTr="00646C82">
        <w:tc>
          <w:tcPr>
            <w:tcW w:w="1602"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228"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04E6B11F" w:rsidR="009D6185" w:rsidRDefault="009D6185" w:rsidP="00D116BC">
            <w:pPr>
              <w:spacing w:after="90"/>
            </w:pPr>
            <w:r w:rsidRPr="009D6185">
              <w:t>Able to develop original techniques/methods</w:t>
            </w:r>
          </w:p>
        </w:tc>
        <w:tc>
          <w:tcPr>
            <w:tcW w:w="3203" w:type="dxa"/>
          </w:tcPr>
          <w:p w14:paraId="15BF08C7" w14:textId="77777777" w:rsidR="00013C10" w:rsidRDefault="00013C10" w:rsidP="00343D93">
            <w:pPr>
              <w:spacing w:after="90"/>
            </w:pPr>
          </w:p>
        </w:tc>
        <w:tc>
          <w:tcPr>
            <w:tcW w:w="1594" w:type="dxa"/>
          </w:tcPr>
          <w:p w14:paraId="15BF08C8" w14:textId="382BC661" w:rsidR="00013C10" w:rsidRDefault="00646C82" w:rsidP="00343D93">
            <w:pPr>
              <w:spacing w:after="90"/>
            </w:pPr>
            <w:r>
              <w:t>Publication list, CV, letters of recommendation</w:t>
            </w:r>
          </w:p>
        </w:tc>
      </w:tr>
      <w:tr w:rsidR="00013C10" w14:paraId="15BF08CE" w14:textId="77777777" w:rsidTr="00646C82">
        <w:tc>
          <w:tcPr>
            <w:tcW w:w="1602" w:type="dxa"/>
          </w:tcPr>
          <w:p w14:paraId="15BF08CA" w14:textId="63F21CD8" w:rsidR="00013C10" w:rsidRPr="00FD5B0E" w:rsidRDefault="00013C10" w:rsidP="00AB61B5">
            <w:r w:rsidRPr="00FD5B0E">
              <w:t xml:space="preserve">Management </w:t>
            </w:r>
            <w:r w:rsidR="00746AEB">
              <w:t>and</w:t>
            </w:r>
            <w:r w:rsidRPr="00FD5B0E">
              <w:t xml:space="preserve"> teamwork</w:t>
            </w:r>
          </w:p>
        </w:tc>
        <w:tc>
          <w:tcPr>
            <w:tcW w:w="3228" w:type="dxa"/>
          </w:tcPr>
          <w:p w14:paraId="52DDACA2" w14:textId="6FC99A5F" w:rsidR="009D6185" w:rsidRDefault="009D6185" w:rsidP="009D6185">
            <w:pPr>
              <w:spacing w:after="90"/>
            </w:pPr>
            <w:r>
              <w:t>Able to supervise work of junior research staff, delegating effectively</w:t>
            </w:r>
          </w:p>
          <w:p w14:paraId="15BF08CB" w14:textId="0282D247" w:rsidR="00013C10" w:rsidRDefault="009D6185" w:rsidP="009D6185">
            <w:pPr>
              <w:spacing w:after="90"/>
            </w:pPr>
            <w:r>
              <w:t>Work effectively in a team, understanding the strengths and weaknesses of others to help teamwork development</w:t>
            </w:r>
          </w:p>
        </w:tc>
        <w:tc>
          <w:tcPr>
            <w:tcW w:w="3203" w:type="dxa"/>
          </w:tcPr>
          <w:p w14:paraId="402D576D" w14:textId="77777777" w:rsidR="00646C82" w:rsidRDefault="00646C82" w:rsidP="00646C82">
            <w:pPr>
              <w:spacing w:after="90"/>
            </w:pPr>
            <w:r>
              <w:t>Able to contribute to School/Department management and administrative processes</w:t>
            </w:r>
          </w:p>
          <w:p w14:paraId="15BF08CC" w14:textId="5C42DEBC" w:rsidR="00013C10" w:rsidRDefault="00013C10" w:rsidP="00343D93">
            <w:pPr>
              <w:spacing w:after="90"/>
            </w:pPr>
          </w:p>
        </w:tc>
        <w:tc>
          <w:tcPr>
            <w:tcW w:w="1594" w:type="dxa"/>
          </w:tcPr>
          <w:p w14:paraId="15BF08CD" w14:textId="2B6C307D" w:rsidR="00013C10" w:rsidRDefault="00646C82" w:rsidP="00343D93">
            <w:pPr>
              <w:spacing w:after="90"/>
            </w:pPr>
            <w:r>
              <w:t>CV, letters of recommendation</w:t>
            </w:r>
          </w:p>
        </w:tc>
      </w:tr>
      <w:tr w:rsidR="00013C10" w14:paraId="15BF08D3" w14:textId="77777777" w:rsidTr="00646C82">
        <w:tc>
          <w:tcPr>
            <w:tcW w:w="1602"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228" w:type="dxa"/>
          </w:tcPr>
          <w:p w14:paraId="546A9B69" w14:textId="7716534A" w:rsidR="009D6185" w:rsidRDefault="009D6185" w:rsidP="009D6185">
            <w:pPr>
              <w:spacing w:after="90"/>
            </w:pPr>
            <w:r>
              <w:t>Communicate new and complex information effectively, both verbally and in writing, engaging the interest and enthusiasm of the target audience</w:t>
            </w:r>
          </w:p>
          <w:p w14:paraId="561FCED6" w14:textId="2E86243C" w:rsidR="009D6185" w:rsidRDefault="009D6185" w:rsidP="009D6185">
            <w:pPr>
              <w:spacing w:after="90"/>
            </w:pPr>
            <w:r>
              <w:t>Able to present research results at group meetings and conferences</w:t>
            </w:r>
          </w:p>
          <w:p w14:paraId="15BF08D0" w14:textId="0D911789" w:rsidR="00013C10" w:rsidRDefault="009D6185" w:rsidP="009D6185">
            <w:pPr>
              <w:spacing w:after="90"/>
            </w:pPr>
            <w:r>
              <w:t>Able to write up research results for publication in leading peer-viewed journals</w:t>
            </w:r>
          </w:p>
        </w:tc>
        <w:tc>
          <w:tcPr>
            <w:tcW w:w="3203" w:type="dxa"/>
          </w:tcPr>
          <w:p w14:paraId="15BF08D1" w14:textId="11B96304" w:rsidR="00013C10" w:rsidRDefault="00646C82" w:rsidP="00343D93">
            <w:pPr>
              <w:spacing w:after="90"/>
            </w:pPr>
            <w:r>
              <w:t>Work proactively with colleagues in other work areas/institutions, contributing specialist knowledge to achieve outcomes</w:t>
            </w:r>
          </w:p>
        </w:tc>
        <w:tc>
          <w:tcPr>
            <w:tcW w:w="1594" w:type="dxa"/>
          </w:tcPr>
          <w:p w14:paraId="15BF08D2" w14:textId="01C582C7" w:rsidR="00013C10" w:rsidRDefault="00646C82" w:rsidP="00343D93">
            <w:pPr>
              <w:spacing w:after="90"/>
            </w:pPr>
            <w:r>
              <w:t>CV, letters of recommendation</w:t>
            </w:r>
          </w:p>
        </w:tc>
      </w:tr>
      <w:tr w:rsidR="00646C82" w14:paraId="15BF08D8" w14:textId="77777777" w:rsidTr="00646C82">
        <w:tc>
          <w:tcPr>
            <w:tcW w:w="1602" w:type="dxa"/>
          </w:tcPr>
          <w:p w14:paraId="15BF08D4" w14:textId="1D948B14" w:rsidR="00646C82" w:rsidRPr="00FD5B0E" w:rsidRDefault="00646C82" w:rsidP="00646C82">
            <w:r w:rsidRPr="00FD5B0E">
              <w:t xml:space="preserve">Other skills </w:t>
            </w:r>
            <w:r>
              <w:t>and</w:t>
            </w:r>
            <w:r w:rsidRPr="00FD5B0E">
              <w:t xml:space="preserve"> behaviours</w:t>
            </w:r>
          </w:p>
        </w:tc>
        <w:tc>
          <w:tcPr>
            <w:tcW w:w="3228" w:type="dxa"/>
          </w:tcPr>
          <w:p w14:paraId="0F47853D" w14:textId="77777777" w:rsidR="00646C82" w:rsidRPr="00646C82" w:rsidRDefault="00646C82" w:rsidP="00646C82">
            <w:pPr>
              <w:spacing w:after="90"/>
              <w:rPr>
                <w:szCs w:val="18"/>
              </w:rPr>
            </w:pPr>
            <w:r w:rsidRPr="00646C82">
              <w:rPr>
                <w:szCs w:val="18"/>
              </w:rPr>
              <w:t>Positive attitude to colleagues and students</w:t>
            </w:r>
          </w:p>
          <w:p w14:paraId="15BF08D5" w14:textId="5A629B7D" w:rsidR="00646C82" w:rsidRDefault="00646C82" w:rsidP="00646C82">
            <w:pPr>
              <w:pStyle w:val="NormalWeb"/>
            </w:pPr>
            <w:r w:rsidRPr="00646C82">
              <w:rPr>
                <w:rFonts w:ascii="Lucida Sans" w:hAnsi="Lucida Sans"/>
                <w:sz w:val="18"/>
                <w:szCs w:val="18"/>
              </w:rPr>
              <w:t xml:space="preserve">Proactive in promoting a working environment that is inclusive and engaging; </w:t>
            </w:r>
            <w:proofErr w:type="spellStart"/>
            <w:r w:rsidRPr="00646C82">
              <w:rPr>
                <w:rFonts w:ascii="Lucida Sans" w:hAnsi="Lucida Sans"/>
                <w:sz w:val="18"/>
                <w:szCs w:val="18"/>
              </w:rPr>
              <w:t>recognising</w:t>
            </w:r>
            <w:proofErr w:type="spellEnd"/>
            <w:r w:rsidRPr="00646C82">
              <w:rPr>
                <w:rFonts w:ascii="Lucida Sans" w:hAnsi="Lucida Sans"/>
                <w:sz w:val="18"/>
                <w:szCs w:val="18"/>
              </w:rPr>
              <w:t xml:space="preserve"> the value diversity brings.</w:t>
            </w:r>
            <w:r>
              <w:rPr>
                <w:rFonts w:ascii="ArialMT" w:hAnsi="ArialMT"/>
                <w:sz w:val="18"/>
                <w:szCs w:val="18"/>
              </w:rPr>
              <w:t xml:space="preserve"> </w:t>
            </w:r>
          </w:p>
        </w:tc>
        <w:tc>
          <w:tcPr>
            <w:tcW w:w="3203" w:type="dxa"/>
          </w:tcPr>
          <w:p w14:paraId="6ADBEB74" w14:textId="77777777" w:rsidR="00646C82" w:rsidRDefault="00646C82" w:rsidP="00646C82">
            <w:pPr>
              <w:spacing w:after="90"/>
            </w:pPr>
            <w:r>
              <w:t>Understanding of relevant Health &amp; Safety issues</w:t>
            </w:r>
          </w:p>
          <w:p w14:paraId="15BF08D6" w14:textId="77777777" w:rsidR="00646C82" w:rsidRDefault="00646C82" w:rsidP="00646C82">
            <w:pPr>
              <w:spacing w:after="90"/>
            </w:pPr>
          </w:p>
        </w:tc>
        <w:tc>
          <w:tcPr>
            <w:tcW w:w="1594" w:type="dxa"/>
          </w:tcPr>
          <w:p w14:paraId="15BF08D7" w14:textId="2C2D2782" w:rsidR="00646C82" w:rsidRDefault="00646C82" w:rsidP="00646C82">
            <w:pPr>
              <w:spacing w:after="90"/>
            </w:pPr>
            <w:r>
              <w:t>CV, letters of recommendation</w:t>
            </w:r>
          </w:p>
        </w:tc>
      </w:tr>
      <w:tr w:rsidR="00646C82" w14:paraId="15BF08DD" w14:textId="77777777" w:rsidTr="00646C82">
        <w:tc>
          <w:tcPr>
            <w:tcW w:w="1602" w:type="dxa"/>
          </w:tcPr>
          <w:p w14:paraId="15BF08D9" w14:textId="77777777" w:rsidR="00646C82" w:rsidRPr="00FD5B0E" w:rsidRDefault="00646C82" w:rsidP="00646C82">
            <w:r w:rsidRPr="00FD5B0E">
              <w:t>Special requirements</w:t>
            </w:r>
          </w:p>
        </w:tc>
        <w:tc>
          <w:tcPr>
            <w:tcW w:w="3228" w:type="dxa"/>
          </w:tcPr>
          <w:p w14:paraId="15BF08DA" w14:textId="2458855F" w:rsidR="00646C82" w:rsidRDefault="00646C82" w:rsidP="00646C82">
            <w:pPr>
              <w:spacing w:after="90"/>
            </w:pPr>
            <w:r w:rsidRPr="009D6185">
              <w:t>Able to attend national and international conferences to present research results</w:t>
            </w:r>
          </w:p>
        </w:tc>
        <w:tc>
          <w:tcPr>
            <w:tcW w:w="3203" w:type="dxa"/>
          </w:tcPr>
          <w:p w14:paraId="15BF08DB" w14:textId="77777777" w:rsidR="00646C82" w:rsidRDefault="00646C82" w:rsidP="00646C82">
            <w:pPr>
              <w:spacing w:after="90"/>
            </w:pPr>
          </w:p>
        </w:tc>
        <w:tc>
          <w:tcPr>
            <w:tcW w:w="1594" w:type="dxa"/>
          </w:tcPr>
          <w:p w14:paraId="15BF08DC" w14:textId="77777777" w:rsidR="00646C82" w:rsidRDefault="00646C82" w:rsidP="00646C82">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75C494A" w:rsidR="00D3349E" w:rsidRDefault="009717BF" w:rsidP="00E264FD">
            <w:sdt>
              <w:sdtPr>
                <w:id w:val="579254332"/>
                <w14:checkbox>
                  <w14:checked w14:val="1"/>
                  <w14:checkedState w14:val="2612" w14:font="MS Gothic"/>
                  <w14:uncheckedState w14:val="2610" w14:font="MS Gothic"/>
                </w14:checkbox>
              </w:sdtPr>
              <w:sdtEndPr/>
              <w:sdtContent>
                <w:r w:rsidR="001D3BA7">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73CA8B3C" w:rsidR="00D3349E" w:rsidRDefault="009717BF" w:rsidP="00E264FD">
            <w:sdt>
              <w:sdtPr>
                <w:id w:val="-174965147"/>
                <w14:checkbox>
                  <w14:checked w14:val="0"/>
                  <w14:checkedState w14:val="2612" w14:font="MS Gothic"/>
                  <w14:uncheckedState w14:val="2610" w14:font="MS Gothic"/>
                </w14:checkbox>
              </w:sdtPr>
              <w:sdtEndPr/>
              <w:sdtContent>
                <w:r w:rsidR="00C6532B">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AB61B5">
            <w:pPr>
              <w:rPr>
                <w:sz w:val="16"/>
                <w:szCs w:val="16"/>
              </w:rPr>
            </w:pP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AB61B5">
            <w:pPr>
              <w:rPr>
                <w:sz w:val="16"/>
                <w:szCs w:val="16"/>
              </w:rPr>
            </w:pP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AB61B5">
            <w:pPr>
              <w:rPr>
                <w:sz w:val="16"/>
                <w:szCs w:val="16"/>
              </w:rPr>
            </w:pPr>
          </w:p>
        </w:tc>
        <w:tc>
          <w:tcPr>
            <w:tcW w:w="1314" w:type="dxa"/>
            <w:shd w:val="clear" w:color="auto" w:fill="auto"/>
            <w:vAlign w:val="center"/>
          </w:tcPr>
          <w:p w14:paraId="15BF094E" w14:textId="77777777" w:rsidR="0012209D" w:rsidRPr="009957AE" w:rsidRDefault="0012209D" w:rsidP="00AB61B5">
            <w:pPr>
              <w:rPr>
                <w:sz w:val="16"/>
                <w:szCs w:val="16"/>
              </w:rPr>
            </w:pP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9D226" w14:textId="77777777" w:rsidR="009717BF" w:rsidRDefault="009717BF">
      <w:r>
        <w:separator/>
      </w:r>
    </w:p>
    <w:p w14:paraId="5E5FBB31" w14:textId="77777777" w:rsidR="009717BF" w:rsidRDefault="009717BF"/>
  </w:endnote>
  <w:endnote w:type="continuationSeparator" w:id="0">
    <w:p w14:paraId="3FD11905" w14:textId="77777777" w:rsidR="009717BF" w:rsidRDefault="009717BF">
      <w:r>
        <w:continuationSeparator/>
      </w:r>
    </w:p>
    <w:p w14:paraId="53B9B83F" w14:textId="77777777" w:rsidR="009717BF" w:rsidRDefault="009717BF"/>
  </w:endnote>
  <w:endnote w:type="continuationNotice" w:id="1">
    <w:p w14:paraId="631DA8C8" w14:textId="77777777" w:rsidR="009717BF" w:rsidRDefault="009717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F097F" w14:textId="668C8D33" w:rsidR="00062768" w:rsidRDefault="00C6532B" w:rsidP="00171F75">
    <w:pPr>
      <w:pStyle w:val="ContinuationFooter"/>
    </w:pPr>
    <w:fldSimple w:instr="FILENAME   \* MERGEFORMAT">
      <w:r w:rsidR="00746AEB">
        <w:t xml:space="preserve"> Job Description</w:t>
      </w:r>
      <w:r w:rsidR="00E264FD">
        <w:t xml:space="preserve"> - </w:t>
      </w:r>
    </w:fldSimple>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47554" w14:textId="77777777" w:rsidR="009717BF" w:rsidRDefault="009717BF">
      <w:r>
        <w:separator/>
      </w:r>
    </w:p>
    <w:p w14:paraId="3D75E9CA" w14:textId="77777777" w:rsidR="009717BF" w:rsidRDefault="009717BF"/>
  </w:footnote>
  <w:footnote w:type="continuationSeparator" w:id="0">
    <w:p w14:paraId="02BC755F" w14:textId="77777777" w:rsidR="009717BF" w:rsidRDefault="009717BF">
      <w:r>
        <w:continuationSeparator/>
      </w:r>
    </w:p>
    <w:p w14:paraId="12EF65E7" w14:textId="77777777" w:rsidR="009717BF" w:rsidRDefault="009717BF"/>
  </w:footnote>
  <w:footnote w:type="continuationNotice" w:id="1">
    <w:p w14:paraId="774CEBB3" w14:textId="77777777" w:rsidR="009717BF" w:rsidRDefault="009717B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8637A"/>
    <w:rsid w:val="000978E8"/>
    <w:rsid w:val="000B1DED"/>
    <w:rsid w:val="000B4E5A"/>
    <w:rsid w:val="001054C3"/>
    <w:rsid w:val="00116C90"/>
    <w:rsid w:val="0012209D"/>
    <w:rsid w:val="001532E2"/>
    <w:rsid w:val="00155170"/>
    <w:rsid w:val="00156F2F"/>
    <w:rsid w:val="00171993"/>
    <w:rsid w:val="00171F75"/>
    <w:rsid w:val="0018144C"/>
    <w:rsid w:val="001840EA"/>
    <w:rsid w:val="0019389D"/>
    <w:rsid w:val="001B6986"/>
    <w:rsid w:val="001C5C5C"/>
    <w:rsid w:val="001D0B37"/>
    <w:rsid w:val="001D3BA7"/>
    <w:rsid w:val="001D5201"/>
    <w:rsid w:val="001E24BE"/>
    <w:rsid w:val="00202E8C"/>
    <w:rsid w:val="00205458"/>
    <w:rsid w:val="00215981"/>
    <w:rsid w:val="00225EB9"/>
    <w:rsid w:val="00236BFE"/>
    <w:rsid w:val="00241441"/>
    <w:rsid w:val="0024539C"/>
    <w:rsid w:val="00254722"/>
    <w:rsid w:val="002547F5"/>
    <w:rsid w:val="00260333"/>
    <w:rsid w:val="00260B1D"/>
    <w:rsid w:val="00266C6A"/>
    <w:rsid w:val="0028509A"/>
    <w:rsid w:val="0029789A"/>
    <w:rsid w:val="002A70BE"/>
    <w:rsid w:val="002C6198"/>
    <w:rsid w:val="002D4DF4"/>
    <w:rsid w:val="002F24A7"/>
    <w:rsid w:val="00313CC8"/>
    <w:rsid w:val="003178D9"/>
    <w:rsid w:val="0034151E"/>
    <w:rsid w:val="00343D93"/>
    <w:rsid w:val="00364B2C"/>
    <w:rsid w:val="003701F7"/>
    <w:rsid w:val="003B0262"/>
    <w:rsid w:val="003B7540"/>
    <w:rsid w:val="003C460F"/>
    <w:rsid w:val="003C4BDC"/>
    <w:rsid w:val="00401EAA"/>
    <w:rsid w:val="00407898"/>
    <w:rsid w:val="004263FE"/>
    <w:rsid w:val="00456DD5"/>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46C82"/>
    <w:rsid w:val="00651280"/>
    <w:rsid w:val="00680547"/>
    <w:rsid w:val="00695D76"/>
    <w:rsid w:val="006B1AF6"/>
    <w:rsid w:val="006E38E1"/>
    <w:rsid w:val="006F44EB"/>
    <w:rsid w:val="00702D64"/>
    <w:rsid w:val="0070376B"/>
    <w:rsid w:val="00741D35"/>
    <w:rsid w:val="00746AEB"/>
    <w:rsid w:val="00761108"/>
    <w:rsid w:val="00781DF5"/>
    <w:rsid w:val="0079197B"/>
    <w:rsid w:val="00791A2A"/>
    <w:rsid w:val="007A7278"/>
    <w:rsid w:val="007C22CC"/>
    <w:rsid w:val="007C6FAA"/>
    <w:rsid w:val="007E1BF6"/>
    <w:rsid w:val="007E2D19"/>
    <w:rsid w:val="007E406B"/>
    <w:rsid w:val="007F2AEA"/>
    <w:rsid w:val="00813365"/>
    <w:rsid w:val="00813A2C"/>
    <w:rsid w:val="0082020C"/>
    <w:rsid w:val="0082075E"/>
    <w:rsid w:val="008443D8"/>
    <w:rsid w:val="00854B1E"/>
    <w:rsid w:val="00856B8A"/>
    <w:rsid w:val="00876272"/>
    <w:rsid w:val="00883499"/>
    <w:rsid w:val="00885FD1"/>
    <w:rsid w:val="008A35C3"/>
    <w:rsid w:val="008D52C9"/>
    <w:rsid w:val="008E3D67"/>
    <w:rsid w:val="008F03C7"/>
    <w:rsid w:val="009064A9"/>
    <w:rsid w:val="00926A0B"/>
    <w:rsid w:val="00945F4B"/>
    <w:rsid w:val="009464AF"/>
    <w:rsid w:val="00954E47"/>
    <w:rsid w:val="00965BFB"/>
    <w:rsid w:val="00970E28"/>
    <w:rsid w:val="009717BF"/>
    <w:rsid w:val="0098120F"/>
    <w:rsid w:val="00996476"/>
    <w:rsid w:val="009D6185"/>
    <w:rsid w:val="00A021B7"/>
    <w:rsid w:val="00A131D9"/>
    <w:rsid w:val="00A14888"/>
    <w:rsid w:val="00A23226"/>
    <w:rsid w:val="00A34296"/>
    <w:rsid w:val="00A521A9"/>
    <w:rsid w:val="00A925C0"/>
    <w:rsid w:val="00AA3CB5"/>
    <w:rsid w:val="00AB61B5"/>
    <w:rsid w:val="00AC2B17"/>
    <w:rsid w:val="00AE1CA0"/>
    <w:rsid w:val="00AE39DC"/>
    <w:rsid w:val="00AE4DC4"/>
    <w:rsid w:val="00B01C41"/>
    <w:rsid w:val="00B430BB"/>
    <w:rsid w:val="00B84C12"/>
    <w:rsid w:val="00B96E8F"/>
    <w:rsid w:val="00BB4A42"/>
    <w:rsid w:val="00BB7845"/>
    <w:rsid w:val="00BF1CC6"/>
    <w:rsid w:val="00C07232"/>
    <w:rsid w:val="00C3225D"/>
    <w:rsid w:val="00C6532B"/>
    <w:rsid w:val="00C907D0"/>
    <w:rsid w:val="00CB1F23"/>
    <w:rsid w:val="00CD04F0"/>
    <w:rsid w:val="00CE3A26"/>
    <w:rsid w:val="00D054B1"/>
    <w:rsid w:val="00D116BC"/>
    <w:rsid w:val="00D16D9D"/>
    <w:rsid w:val="00D31624"/>
    <w:rsid w:val="00D3349E"/>
    <w:rsid w:val="00D54AA2"/>
    <w:rsid w:val="00D55315"/>
    <w:rsid w:val="00D5587F"/>
    <w:rsid w:val="00D65B56"/>
    <w:rsid w:val="00D67D41"/>
    <w:rsid w:val="00E25775"/>
    <w:rsid w:val="00E264FD"/>
    <w:rsid w:val="00E363B8"/>
    <w:rsid w:val="00E63AC1"/>
    <w:rsid w:val="00E96015"/>
    <w:rsid w:val="00ED2E52"/>
    <w:rsid w:val="00EF68F5"/>
    <w:rsid w:val="00F01EA0"/>
    <w:rsid w:val="00F378D2"/>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NormalWeb">
    <w:name w:val="Normal (Web)"/>
    <w:basedOn w:val="Normal"/>
    <w:uiPriority w:val="99"/>
    <w:unhideWhenUsed/>
    <w:rsid w:val="00646C82"/>
    <w:pPr>
      <w:overflowPunct/>
      <w:autoSpaceDE/>
      <w:autoSpaceDN/>
      <w:adjustRightInd/>
      <w:spacing w:before="100" w:beforeAutospacing="1" w:after="100" w:afterAutospacing="1"/>
      <w:textAlignment w:val="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648078">
      <w:bodyDiv w:val="1"/>
      <w:marLeft w:val="0"/>
      <w:marRight w:val="0"/>
      <w:marTop w:val="0"/>
      <w:marBottom w:val="0"/>
      <w:divBdr>
        <w:top w:val="none" w:sz="0" w:space="0" w:color="auto"/>
        <w:left w:val="none" w:sz="0" w:space="0" w:color="auto"/>
        <w:bottom w:val="none" w:sz="0" w:space="0" w:color="auto"/>
        <w:right w:val="none" w:sz="0" w:space="0" w:color="auto"/>
      </w:divBdr>
      <w:divsChild>
        <w:div w:id="1006715611">
          <w:marLeft w:val="0"/>
          <w:marRight w:val="0"/>
          <w:marTop w:val="0"/>
          <w:marBottom w:val="0"/>
          <w:divBdr>
            <w:top w:val="none" w:sz="0" w:space="0" w:color="auto"/>
            <w:left w:val="none" w:sz="0" w:space="0" w:color="auto"/>
            <w:bottom w:val="none" w:sz="0" w:space="0" w:color="auto"/>
            <w:right w:val="none" w:sz="0" w:space="0" w:color="auto"/>
          </w:divBdr>
          <w:divsChild>
            <w:div w:id="924844444">
              <w:marLeft w:val="0"/>
              <w:marRight w:val="0"/>
              <w:marTop w:val="0"/>
              <w:marBottom w:val="0"/>
              <w:divBdr>
                <w:top w:val="none" w:sz="0" w:space="0" w:color="auto"/>
                <w:left w:val="none" w:sz="0" w:space="0" w:color="auto"/>
                <w:bottom w:val="none" w:sz="0" w:space="0" w:color="auto"/>
                <w:right w:val="none" w:sz="0" w:space="0" w:color="auto"/>
              </w:divBdr>
              <w:divsChild>
                <w:div w:id="1440102719">
                  <w:marLeft w:val="0"/>
                  <w:marRight w:val="0"/>
                  <w:marTop w:val="0"/>
                  <w:marBottom w:val="0"/>
                  <w:divBdr>
                    <w:top w:val="none" w:sz="0" w:space="0" w:color="auto"/>
                    <w:left w:val="none" w:sz="0" w:space="0" w:color="auto"/>
                    <w:bottom w:val="none" w:sz="0" w:space="0" w:color="auto"/>
                    <w:right w:val="none" w:sz="0" w:space="0" w:color="auto"/>
                  </w:divBdr>
                  <w:divsChild>
                    <w:div w:id="1817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1F5DFE15-F2D0-B34D-A0C5-B2C28E4BC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1042</Words>
  <Characters>5942</Characters>
  <Application>Microsoft Office Word</Application>
  <DocSecurity>0</DocSecurity>
  <Lines>49</Lines>
  <Paragraphs>13</Paragraphs>
  <ScaleCrop>false</ScaleCrop>
  <Company>Southampton University</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Microsoft Office User</cp:lastModifiedBy>
  <cp:revision>2</cp:revision>
  <cp:lastPrinted>2008-01-15T01:11:00Z</cp:lastPrinted>
  <dcterms:created xsi:type="dcterms:W3CDTF">2023-07-26T17:44:00Z</dcterms:created>
  <dcterms:modified xsi:type="dcterms:W3CDTF">2023-07-26T17:44:00Z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